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24" w:rsidRPr="00BF66BF" w:rsidRDefault="00BF66BF" w:rsidP="00BF66BF">
      <w:pPr>
        <w:jc w:val="center"/>
        <w:rPr>
          <w:b/>
          <w:u w:val="single"/>
        </w:rPr>
      </w:pPr>
      <w:r w:rsidRPr="00BF66BF">
        <w:rPr>
          <w:b/>
          <w:u w:val="single"/>
        </w:rPr>
        <w:t>“The Ravine”</w:t>
      </w:r>
    </w:p>
    <w:p w:rsidR="00BF66BF" w:rsidRPr="00BF66BF" w:rsidRDefault="00BF66BF" w:rsidP="00BF66BF">
      <w:pPr>
        <w:jc w:val="center"/>
        <w:rPr>
          <w:b/>
          <w:u w:val="single"/>
        </w:rPr>
      </w:pPr>
      <w:r w:rsidRPr="00BF66BF">
        <w:rPr>
          <w:b/>
          <w:u w:val="single"/>
        </w:rPr>
        <w:t>Study Guide</w:t>
      </w:r>
    </w:p>
    <w:p w:rsidR="00BF66BF" w:rsidRPr="00BF66BF" w:rsidRDefault="00BF66BF">
      <w:pPr>
        <w:rPr>
          <w:b/>
          <w:u w:val="single"/>
        </w:rPr>
      </w:pPr>
      <w:r w:rsidRPr="00BF66BF">
        <w:rPr>
          <w:b/>
          <w:u w:val="single"/>
        </w:rPr>
        <w:t>Critical vocabulary (32 % of test grade)</w:t>
      </w:r>
    </w:p>
    <w:p w:rsidR="00BF66BF" w:rsidRDefault="00BF66BF">
      <w:r>
        <w:t>Gnarly (Adj.) – Describes something that has many knots or bumps on the surface. An uneven surface.</w:t>
      </w:r>
    </w:p>
    <w:p w:rsidR="00BF66BF" w:rsidRDefault="00BF66BF">
      <w:r>
        <w:t>Rivulet (Noun) – A small river or stream.</w:t>
      </w:r>
    </w:p>
    <w:p w:rsidR="00BF66BF" w:rsidRDefault="00BF66BF">
      <w:r>
        <w:t>Cascade (Verb) – To fall, pour, or rush in stages.</w:t>
      </w:r>
    </w:p>
    <w:p w:rsidR="00BF66BF" w:rsidRDefault="00BF66BF">
      <w:r>
        <w:t>Precipice (Noun) – An overhanging or extremely steep area of rock</w:t>
      </w:r>
    </w:p>
    <w:p w:rsidR="00BF66BF" w:rsidRDefault="00BF66BF" w:rsidP="00BF66BF">
      <w:pPr>
        <w:tabs>
          <w:tab w:val="left" w:pos="5321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049DD1" wp14:editId="5927416D">
            <wp:simplePos x="0" y="0"/>
            <wp:positionH relativeFrom="column">
              <wp:posOffset>2892425</wp:posOffset>
            </wp:positionH>
            <wp:positionV relativeFrom="paragraph">
              <wp:posOffset>15240</wp:posOffset>
            </wp:positionV>
            <wp:extent cx="1466215" cy="1099185"/>
            <wp:effectExtent l="0" t="0" r="635" b="5715"/>
            <wp:wrapTight wrapText="bothSides">
              <wp:wrapPolygon edited="0">
                <wp:start x="0" y="0"/>
                <wp:lineTo x="0" y="21338"/>
                <wp:lineTo x="21329" y="21338"/>
                <wp:lineTo x="213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narled_tree_trunk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621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59AB4EC" wp14:editId="6B1B89AA">
            <wp:simplePos x="0" y="0"/>
            <wp:positionH relativeFrom="column">
              <wp:posOffset>1514475</wp:posOffset>
            </wp:positionH>
            <wp:positionV relativeFrom="paragraph">
              <wp:posOffset>143193</wp:posOffset>
            </wp:positionV>
            <wp:extent cx="1357630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1216" y="21298"/>
                <wp:lineTo x="212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80px-Cascade_artificielle_du_parc_de_l'Orangerie,_Strasbour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A7D26FC" wp14:editId="4E4D5E7F">
            <wp:simplePos x="0" y="0"/>
            <wp:positionH relativeFrom="margin">
              <wp:align>left</wp:align>
            </wp:positionH>
            <wp:positionV relativeFrom="paragraph">
              <wp:posOffset>7779</wp:posOffset>
            </wp:positionV>
            <wp:extent cx="1476375" cy="1106805"/>
            <wp:effectExtent l="0" t="0" r="9525" b="0"/>
            <wp:wrapTight wrapText="bothSides">
              <wp:wrapPolygon edited="0">
                <wp:start x="0" y="0"/>
                <wp:lineTo x="0" y="21191"/>
                <wp:lineTo x="21461" y="21191"/>
                <wp:lineTo x="214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088364696_fbdc3710fe_m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237EF5C" wp14:editId="06E65359">
            <wp:extent cx="1456690" cy="10925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beria2008_rivulet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977" cy="111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BF66BF" w:rsidRPr="00BF66BF" w:rsidRDefault="00BF66BF">
      <w:pPr>
        <w:rPr>
          <w:b/>
        </w:rPr>
      </w:pPr>
      <w:r w:rsidRPr="00BF66BF">
        <w:rPr>
          <w:b/>
        </w:rPr>
        <w:t>Comprehension – Key questions</w:t>
      </w:r>
    </w:p>
    <w:p w:rsidR="00BF66BF" w:rsidRDefault="00BF66BF" w:rsidP="00BF66BF">
      <w:pPr>
        <w:pStyle w:val="ListParagraph"/>
        <w:numPr>
          <w:ilvl w:val="0"/>
          <w:numId w:val="1"/>
        </w:numPr>
      </w:pPr>
      <w:r>
        <w:t>What details tell why the setting of the story is important?</w:t>
      </w:r>
    </w:p>
    <w:p w:rsidR="00BF66BF" w:rsidRDefault="00BF66BF" w:rsidP="00BF66BF">
      <w:pPr>
        <w:pStyle w:val="ListParagraph"/>
        <w:numPr>
          <w:ilvl w:val="0"/>
          <w:numId w:val="1"/>
        </w:numPr>
      </w:pPr>
      <w:r>
        <w:t>How does Vinny feel about his experiences in the story?</w:t>
      </w:r>
    </w:p>
    <w:p w:rsidR="00BF66BF" w:rsidRDefault="00BF66BF" w:rsidP="00BF66BF">
      <w:pPr>
        <w:pStyle w:val="ListParagraph"/>
        <w:numPr>
          <w:ilvl w:val="0"/>
          <w:numId w:val="1"/>
        </w:numPr>
      </w:pPr>
      <w:r>
        <w:t>Why is the stone goddess important?</w:t>
      </w:r>
    </w:p>
    <w:p w:rsidR="00BF66BF" w:rsidRDefault="00BF66BF" w:rsidP="00BF66BF">
      <w:pPr>
        <w:pStyle w:val="ListParagraph"/>
        <w:numPr>
          <w:ilvl w:val="0"/>
          <w:numId w:val="1"/>
        </w:numPr>
      </w:pPr>
      <w:r>
        <w:t>Why does Vinny get annoyed by Joe-Boy?</w:t>
      </w:r>
    </w:p>
    <w:p w:rsidR="00BF66BF" w:rsidRDefault="00BF66BF" w:rsidP="00BF66BF">
      <w:pPr>
        <w:pStyle w:val="ListParagraph"/>
        <w:numPr>
          <w:ilvl w:val="0"/>
          <w:numId w:val="1"/>
        </w:numPr>
      </w:pPr>
      <w:r>
        <w:t>Why does Vinny climb to the highest ledge?</w:t>
      </w:r>
    </w:p>
    <w:p w:rsidR="00BF66BF" w:rsidRDefault="00BF66BF" w:rsidP="00BF66BF">
      <w:pPr>
        <w:pStyle w:val="ListParagraph"/>
        <w:numPr>
          <w:ilvl w:val="0"/>
          <w:numId w:val="1"/>
        </w:numPr>
      </w:pPr>
      <w:r>
        <w:t>How does Vinny develop from the beginning to the end of the story?</w:t>
      </w:r>
    </w:p>
    <w:p w:rsidR="00BF66BF" w:rsidRDefault="00BF66BF" w:rsidP="00BF66BF">
      <w:pPr>
        <w:pStyle w:val="ListParagraph"/>
        <w:numPr>
          <w:ilvl w:val="0"/>
          <w:numId w:val="1"/>
        </w:numPr>
      </w:pPr>
      <w:r>
        <w:t>What effect do Vinny’s parents have on him in the story?</w:t>
      </w:r>
    </w:p>
    <w:p w:rsidR="00BF66BF" w:rsidRDefault="00BF66BF" w:rsidP="00BF66BF">
      <w:pPr>
        <w:pStyle w:val="ListParagraph"/>
        <w:numPr>
          <w:ilvl w:val="0"/>
          <w:numId w:val="1"/>
        </w:numPr>
      </w:pPr>
      <w:r>
        <w:t>How does Vinny feel by the end of the story?</w:t>
      </w:r>
    </w:p>
    <w:p w:rsidR="00BF66BF" w:rsidRDefault="00BF66BF" w:rsidP="00BF66B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80BF87E" wp14:editId="7E48F254">
            <wp:simplePos x="0" y="0"/>
            <wp:positionH relativeFrom="column">
              <wp:posOffset>1128395</wp:posOffset>
            </wp:positionH>
            <wp:positionV relativeFrom="paragraph">
              <wp:posOffset>575945</wp:posOffset>
            </wp:positionV>
            <wp:extent cx="3049905" cy="2029460"/>
            <wp:effectExtent l="0" t="0" r="0" b="8890"/>
            <wp:wrapTight wrapText="bothSides">
              <wp:wrapPolygon edited="0">
                <wp:start x="0" y="0"/>
                <wp:lineTo x="0" y="21492"/>
                <wp:lineTo x="21452" y="21492"/>
                <wp:lineTo x="2145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0px-Onzui_Ravine_0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905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Why does he finally begin to notice the beauty of the setting?</w:t>
      </w:r>
      <w:r w:rsidRPr="00BF66BF">
        <w:rPr>
          <w:noProof/>
        </w:rPr>
        <w:t xml:space="preserve"> </w:t>
      </w:r>
      <w:bookmarkStart w:id="0" w:name="_GoBack"/>
      <w:bookmarkEnd w:id="0"/>
    </w:p>
    <w:sectPr w:rsidR="00BF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87AFD"/>
    <w:multiLevelType w:val="hybridMultilevel"/>
    <w:tmpl w:val="340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BF"/>
    <w:rsid w:val="007E08FA"/>
    <w:rsid w:val="00967B1E"/>
    <w:rsid w:val="00B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44C8B-80F7-4C1C-A015-2AFF3741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Dyde</dc:creator>
  <cp:keywords/>
  <dc:description/>
  <cp:lastModifiedBy>Thomas Dyde</cp:lastModifiedBy>
  <cp:revision>1</cp:revision>
  <cp:lastPrinted>2017-09-25T20:37:00Z</cp:lastPrinted>
  <dcterms:created xsi:type="dcterms:W3CDTF">2017-09-25T13:46:00Z</dcterms:created>
  <dcterms:modified xsi:type="dcterms:W3CDTF">2017-09-25T20:38:00Z</dcterms:modified>
</cp:coreProperties>
</file>